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4AF2" w:rsidRDefault="00B04BD7">
      <w:r>
        <w:t>To: Ms. Santoy</w:t>
      </w:r>
    </w:p>
    <w:p w14:paraId="00000002" w14:textId="77777777" w:rsidR="003B4AF2" w:rsidRDefault="003B4AF2"/>
    <w:p w14:paraId="00000003" w14:textId="77777777" w:rsidR="003B4AF2" w:rsidRDefault="00B04BD7">
      <w:r>
        <w:t xml:space="preserve">From: Jose Guerrero </w:t>
      </w:r>
      <w:proofErr w:type="spellStart"/>
      <w:r>
        <w:t>jr</w:t>
      </w:r>
      <w:proofErr w:type="spellEnd"/>
    </w:p>
    <w:p w14:paraId="00000004" w14:textId="77777777" w:rsidR="003B4AF2" w:rsidRDefault="003B4AF2"/>
    <w:p w14:paraId="00000005" w14:textId="77777777" w:rsidR="003B4AF2" w:rsidRDefault="00B04BD7">
      <w:r>
        <w:t>Date: February 2, 2020</w:t>
      </w:r>
    </w:p>
    <w:p w14:paraId="00000006" w14:textId="77777777" w:rsidR="003B4AF2" w:rsidRDefault="003B4AF2"/>
    <w:p w14:paraId="00000007" w14:textId="77777777" w:rsidR="003B4AF2" w:rsidRDefault="00B04BD7">
      <w:r>
        <w:t>Subject: Proposal to use Units Plus for Engineers</w:t>
      </w:r>
    </w:p>
    <w:p w14:paraId="00000008" w14:textId="77777777" w:rsidR="003B4AF2" w:rsidRDefault="003B4AF2"/>
    <w:p w14:paraId="00000009" w14:textId="77777777" w:rsidR="003B4AF2" w:rsidRDefault="00B04BD7">
      <w:r>
        <w:t xml:space="preserve">This is a written proposal is meant to help engineers establish and use the tool app name Units Plus. The problem is that most students do not know how to round or to identify significant figures. These two factors are crucial for unit conversions; an essential part that all engineering should know and master. This Units plus will help student by making the unit conversions for themselves, decreasing the time spent and increasing the accuracy of the problem solutions. </w:t>
      </w:r>
    </w:p>
    <w:p w14:paraId="0000000A" w14:textId="77777777" w:rsidR="003B4AF2" w:rsidRDefault="00B04BD7">
      <w:r>
        <w:t xml:space="preserve">I am requesting permission to be able to write a white paper were this stool will be introduced to the audience of engineering for them to know the benefits of this tool. A project plan is introduced to inform of the project goals and deadlines. This proposal will help students improve their grades and performance on their college career. </w:t>
      </w:r>
    </w:p>
    <w:p w14:paraId="0000000B" w14:textId="77777777" w:rsidR="003B4AF2" w:rsidRDefault="003B4AF2"/>
    <w:p w14:paraId="0000000C" w14:textId="77777777" w:rsidR="003B4AF2" w:rsidRDefault="00B04BD7">
      <w:pPr>
        <w:rPr>
          <w:b/>
          <w:sz w:val="24"/>
          <w:szCs w:val="24"/>
        </w:rPr>
      </w:pPr>
      <w:r>
        <w:rPr>
          <w:b/>
          <w:sz w:val="24"/>
          <w:szCs w:val="24"/>
        </w:rPr>
        <w:t>Problem Statement</w:t>
      </w:r>
    </w:p>
    <w:p w14:paraId="0000000D" w14:textId="77777777" w:rsidR="003B4AF2" w:rsidRDefault="003B4AF2">
      <w:pPr>
        <w:rPr>
          <w:highlight w:val="yellow"/>
        </w:rPr>
      </w:pPr>
    </w:p>
    <w:p w14:paraId="0000000E" w14:textId="6071F93D" w:rsidR="003B4AF2" w:rsidRDefault="00B04BD7">
      <w:r>
        <w:t xml:space="preserve">Engineers students have no tolerance for errors, and </w:t>
      </w:r>
      <w:r w:rsidR="00F40C4D">
        <w:t>units’</w:t>
      </w:r>
      <w:r>
        <w:t xml:space="preserve"> conversions are no exception. Engineers spend their entire time working with problems and coming up with solutions, each answer must be 100% accurate. However, sometimes while working with data and calculations a student might misplace a decimal into the equation. This often occurs while performing unit conversion, where a single decimal in the wrong place will eventually dismantle code of calculations. This is a simple but yet catastrophic mistake faced not only by students on campus, but also engineers around the globe.  </w:t>
      </w:r>
    </w:p>
    <w:p w14:paraId="0000000F" w14:textId="77777777" w:rsidR="003B4AF2" w:rsidRDefault="003B4AF2"/>
    <w:p w14:paraId="00000010" w14:textId="77777777" w:rsidR="003B4AF2" w:rsidRDefault="00B04BD7">
      <w:pPr>
        <w:shd w:val="clear" w:color="auto" w:fill="FFFFFF"/>
        <w:rPr>
          <w:b/>
          <w:color w:val="2D3B45"/>
          <w:sz w:val="24"/>
          <w:szCs w:val="24"/>
        </w:rPr>
      </w:pPr>
      <w:r>
        <w:rPr>
          <w:b/>
          <w:color w:val="2D3B45"/>
          <w:sz w:val="24"/>
          <w:szCs w:val="24"/>
        </w:rPr>
        <w:t>Project Definition</w:t>
      </w:r>
    </w:p>
    <w:p w14:paraId="00000011" w14:textId="77777777" w:rsidR="003B4AF2" w:rsidRDefault="003B4AF2">
      <w:pPr>
        <w:rPr>
          <w:color w:val="2D3B45"/>
          <w:highlight w:val="yellow"/>
        </w:rPr>
      </w:pPr>
    </w:p>
    <w:p w14:paraId="00000012" w14:textId="77777777" w:rsidR="003B4AF2" w:rsidRDefault="00B04BD7">
      <w:pPr>
        <w:rPr>
          <w:color w:val="2D3B45"/>
        </w:rPr>
      </w:pPr>
      <w:r>
        <w:rPr>
          <w:color w:val="2D3B45"/>
        </w:rPr>
        <w:t>The answer to this problem that I have come to find is a technical tool with the name of Units Plus. This application is available for smartphones on both platforms: Play Store and App Store.</w:t>
      </w:r>
    </w:p>
    <w:p w14:paraId="00000013" w14:textId="5E6DF1DF" w:rsidR="003B4AF2" w:rsidRDefault="00B04BD7">
      <w:pPr>
        <w:rPr>
          <w:color w:val="2D3B45"/>
        </w:rPr>
      </w:pPr>
      <w:r>
        <w:rPr>
          <w:color w:val="2D3B45"/>
        </w:rPr>
        <w:t xml:space="preserve">Also, the fact that the application is completely free compared to other tools makes it perfect for the tool to be easily accessible and available to all people with smartphones. The purpose of this tool is to take the measurement of a unit and convert its value to a different unit. For example, if you wanted to know how many inches are in a kilometer you will first have to convert kilometers into miles, then miles into feet, and finally feet into inches. By having this tool at your </w:t>
      </w:r>
      <w:proofErr w:type="gramStart"/>
      <w:r>
        <w:rPr>
          <w:color w:val="2D3B45"/>
        </w:rPr>
        <w:t>disposal</w:t>
      </w:r>
      <w:proofErr w:type="gramEnd"/>
      <w:r>
        <w:rPr>
          <w:color w:val="2D3B45"/>
        </w:rPr>
        <w:t xml:space="preserve"> you will get the same result with the power of a simple touch. Not only does this eliminate the chances of making an error, but it also drastically decreases the time it is consumed to convert the units. Units Plus not only focuses on converting length, but any type of measurements. These features include Area, Currency, Power, Pressure, Speed, Temperature, Time, Volume, etc. This makes the ideal tool for a student engineering, easy to use, cheap and reliable at the disposal of your hand at any time.  </w:t>
      </w:r>
    </w:p>
    <w:p w14:paraId="3AE4EF13" w14:textId="7BB4776D" w:rsidR="00F40C4D" w:rsidRDefault="00F40C4D">
      <w:pPr>
        <w:rPr>
          <w:color w:val="2D3B45"/>
        </w:rPr>
      </w:pPr>
    </w:p>
    <w:p w14:paraId="55569465" w14:textId="052B4138" w:rsidR="00F40C4D" w:rsidRDefault="00F40C4D">
      <w:pPr>
        <w:rPr>
          <w:color w:val="2D3B45"/>
        </w:rPr>
      </w:pPr>
      <w:r>
        <w:rPr>
          <w:color w:val="2D3B45"/>
        </w:rPr>
        <w:lastRenderedPageBreak/>
        <w:t xml:space="preserve">We live in a time surrounded by technology, were the majority of the population has a smartphone at their disposal. Some people may argue that not all people have a smartphone, but an engineer will always find a way to </w:t>
      </w:r>
      <w:r w:rsidR="00E04228">
        <w:rPr>
          <w:color w:val="2D3B45"/>
        </w:rPr>
        <w:t xml:space="preserve">have all the tools needed for their work. Besides, most of engineering work will be perform in the offices rather than field.  </w:t>
      </w:r>
    </w:p>
    <w:p w14:paraId="00000014" w14:textId="77777777" w:rsidR="003B4AF2" w:rsidRDefault="003B4AF2">
      <w:pPr>
        <w:rPr>
          <w:b/>
          <w:color w:val="2D3B45"/>
          <w:sz w:val="24"/>
          <w:szCs w:val="24"/>
        </w:rPr>
      </w:pPr>
    </w:p>
    <w:p w14:paraId="00000015" w14:textId="77777777" w:rsidR="003B4AF2" w:rsidRDefault="00B04BD7">
      <w:pPr>
        <w:rPr>
          <w:b/>
          <w:color w:val="2D3B45"/>
          <w:sz w:val="24"/>
          <w:szCs w:val="24"/>
        </w:rPr>
      </w:pPr>
      <w:r>
        <w:rPr>
          <w:b/>
          <w:color w:val="2D3B45"/>
          <w:sz w:val="24"/>
          <w:szCs w:val="24"/>
        </w:rPr>
        <w:t>The Audience and Benefit</w:t>
      </w:r>
    </w:p>
    <w:p w14:paraId="00000016" w14:textId="77777777" w:rsidR="003B4AF2" w:rsidRDefault="003B4AF2">
      <w:pPr>
        <w:rPr>
          <w:color w:val="2D3B45"/>
          <w:highlight w:val="yellow"/>
        </w:rPr>
      </w:pPr>
    </w:p>
    <w:p w14:paraId="00000017" w14:textId="441CE4AF" w:rsidR="003B4AF2" w:rsidRDefault="00B04BD7">
      <w:pPr>
        <w:rPr>
          <w:color w:val="2D3B45"/>
        </w:rPr>
      </w:pPr>
      <w:r>
        <w:rPr>
          <w:color w:val="2D3B45"/>
        </w:rPr>
        <w:t xml:space="preserve">This white paper presents a tool that has a wide audience were a secondary audience such as scientist audience might apply. However, the main audience this white paper will be focusing will be for engineering </w:t>
      </w:r>
      <w:r w:rsidR="00E04228">
        <w:rPr>
          <w:color w:val="2D3B45"/>
        </w:rPr>
        <w:t>students. The</w:t>
      </w:r>
      <w:r>
        <w:rPr>
          <w:color w:val="2D3B45"/>
        </w:rPr>
        <w:t xml:space="preserve"> main reason why people do not use this tool is because they do not even know it exists in the first place. By writing this white paper about Units Plus, students will have the knowledge of its existence and will be able to access the tool. After reading the white paper, engineers will no longer have to do calculations and conversions on paper. </w:t>
      </w:r>
      <w:r>
        <w:rPr>
          <w:color w:val="2D3B45"/>
        </w:rPr>
        <w:br/>
      </w:r>
    </w:p>
    <w:p w14:paraId="00000018" w14:textId="77777777" w:rsidR="003B4AF2" w:rsidRDefault="00B04BD7">
      <w:pPr>
        <w:rPr>
          <w:b/>
          <w:color w:val="2D3B45"/>
          <w:sz w:val="24"/>
          <w:szCs w:val="24"/>
        </w:rPr>
      </w:pPr>
      <w:r>
        <w:rPr>
          <w:b/>
          <w:color w:val="2D3B45"/>
          <w:sz w:val="24"/>
          <w:szCs w:val="24"/>
        </w:rPr>
        <w:t>Qualifications</w:t>
      </w:r>
    </w:p>
    <w:p w14:paraId="00000019" w14:textId="77777777" w:rsidR="003B4AF2" w:rsidRDefault="003B4AF2">
      <w:pPr>
        <w:rPr>
          <w:color w:val="2D3B45"/>
          <w:highlight w:val="yellow"/>
        </w:rPr>
      </w:pPr>
    </w:p>
    <w:p w14:paraId="0000001A" w14:textId="77777777" w:rsidR="003B4AF2" w:rsidRDefault="00B04BD7">
      <w:pPr>
        <w:rPr>
          <w:color w:val="2D3B45"/>
        </w:rPr>
      </w:pPr>
      <w:r>
        <w:rPr>
          <w:color w:val="2D3B45"/>
        </w:rPr>
        <w:t>I am currently attending Texas Southmost College (TSC) and co-enrolled with Texas A&amp;M College Station (TAMU). My cumulative GPA is currently a 3.59 in TSC and a 4.0 with TAMU. I am certified in Microsoft Word and natural in using both Microsoft and Mac’s computers. I am a current engineering student therefore I comprehend the background knowledge that is needed to write this white paper.</w:t>
      </w:r>
    </w:p>
    <w:p w14:paraId="0000001B" w14:textId="77777777" w:rsidR="003B4AF2" w:rsidRDefault="003B4AF2">
      <w:pPr>
        <w:rPr>
          <w:color w:val="2D3B45"/>
        </w:rPr>
      </w:pPr>
    </w:p>
    <w:p w14:paraId="0000001C" w14:textId="77777777" w:rsidR="003B4AF2" w:rsidRDefault="00B04BD7">
      <w:pPr>
        <w:rPr>
          <w:color w:val="2D3B45"/>
        </w:rPr>
      </w:pPr>
      <w:r>
        <w:rPr>
          <w:color w:val="2D3B45"/>
        </w:rPr>
        <w:t xml:space="preserve">I had this problem in converting units at the beginning of my chemistry class. Most of the questions I got wrong were caused by miscalculating the conversion. Most of the people that failed the class were due to the fact that they couldn't keep up with the homework based on conversion factors. I thought that I was done with conversions after passing chemistry, but they came coming back on every single lecture with my other classes. Units Plus came in clutch and the best part is that is completely free. College is expensive, some people qualify for financial aid, but for those who don’t, money is always tight. This tool is so great that it even </w:t>
      </w:r>
      <w:proofErr w:type="gramStart"/>
      <w:r>
        <w:rPr>
          <w:color w:val="2D3B45"/>
        </w:rPr>
        <w:t>serve</w:t>
      </w:r>
      <w:proofErr w:type="gramEnd"/>
      <w:r>
        <w:rPr>
          <w:color w:val="2D3B45"/>
        </w:rPr>
        <w:t xml:space="preserve"> those who are not even enrolled in any math or engineering class. Making it a perfect and essential tool for everyone. </w:t>
      </w:r>
    </w:p>
    <w:p w14:paraId="0000001D" w14:textId="77777777" w:rsidR="003B4AF2" w:rsidRDefault="003B4AF2">
      <w:pPr>
        <w:rPr>
          <w:color w:val="2D3B45"/>
        </w:rPr>
      </w:pPr>
    </w:p>
    <w:p w14:paraId="0000001E" w14:textId="77777777" w:rsidR="003B4AF2" w:rsidRDefault="00B04BD7">
      <w:pPr>
        <w:shd w:val="clear" w:color="auto" w:fill="FFFFFF"/>
        <w:rPr>
          <w:b/>
          <w:color w:val="2D3B45"/>
          <w:sz w:val="24"/>
          <w:szCs w:val="24"/>
        </w:rPr>
      </w:pPr>
      <w:r>
        <w:rPr>
          <w:b/>
          <w:color w:val="2D3B45"/>
          <w:sz w:val="24"/>
          <w:szCs w:val="24"/>
        </w:rPr>
        <w:t>Project Plan</w:t>
      </w:r>
    </w:p>
    <w:p w14:paraId="0000001F" w14:textId="77777777" w:rsidR="003B4AF2" w:rsidRDefault="003B4AF2">
      <w:pPr>
        <w:rPr>
          <w:color w:val="2D3B45"/>
          <w:highlight w:val="yellow"/>
        </w:rPr>
      </w:pPr>
    </w:p>
    <w:p w14:paraId="00000020" w14:textId="77777777" w:rsidR="003B4AF2" w:rsidRDefault="00B04BD7">
      <w:pPr>
        <w:rPr>
          <w:color w:val="2D3B45"/>
        </w:rPr>
      </w:pPr>
      <w:r>
        <w:rPr>
          <w:color w:val="2D3B45"/>
        </w:rPr>
        <w:t xml:space="preserve">I have been using Unit Plus for my homework and assignments ever since 2017, my fellow colleagues were also introduced to </w:t>
      </w:r>
      <w:proofErr w:type="gramStart"/>
      <w:r>
        <w:rPr>
          <w:color w:val="2D3B45"/>
        </w:rPr>
        <w:t>it  for</w:t>
      </w:r>
      <w:proofErr w:type="gramEnd"/>
      <w:r>
        <w:rPr>
          <w:color w:val="2D3B45"/>
        </w:rPr>
        <w:t xml:space="preserve"> quite some time already. I came up with the idea of introducing it to professors so they could tell their students about the too for future use. After the semester, the professors would see how much the tool improve their students work and efficiently. </w:t>
      </w:r>
    </w:p>
    <w:p w14:paraId="00000021" w14:textId="77777777" w:rsidR="003B4AF2" w:rsidRDefault="003B4AF2">
      <w:pPr>
        <w:rPr>
          <w:color w:val="2D3B45"/>
        </w:rPr>
      </w:pPr>
    </w:p>
    <w:p w14:paraId="00000022" w14:textId="77777777" w:rsidR="003B4AF2" w:rsidRDefault="00B04BD7">
      <w:pPr>
        <w:rPr>
          <w:color w:val="2D3B45"/>
        </w:rPr>
      </w:pPr>
      <w:r>
        <w:rPr>
          <w:color w:val="2D3B45"/>
        </w:rPr>
        <w:t>Major Tasks and Deadlines</w:t>
      </w:r>
    </w:p>
    <w:p w14:paraId="00000023" w14:textId="77777777" w:rsidR="003B4AF2" w:rsidRDefault="003B4AF2">
      <w:pPr>
        <w:rPr>
          <w:color w:val="2D3B45"/>
        </w:rPr>
      </w:pPr>
    </w:p>
    <w:p w14:paraId="00000024" w14:textId="77777777" w:rsidR="003B4AF2" w:rsidRDefault="00B04BD7">
      <w:pPr>
        <w:rPr>
          <w:color w:val="2D3B45"/>
        </w:rPr>
      </w:pPr>
      <w:r>
        <w:rPr>
          <w:color w:val="2D3B45"/>
        </w:rPr>
        <w:t>Introduce Units Plus to my engineering colleagues----Due January 30----estimated 30 minutes</w:t>
      </w:r>
    </w:p>
    <w:p w14:paraId="00000025" w14:textId="77777777" w:rsidR="003B4AF2" w:rsidRDefault="00B04BD7">
      <w:pPr>
        <w:rPr>
          <w:color w:val="2D3B45"/>
        </w:rPr>
      </w:pPr>
      <w:r>
        <w:rPr>
          <w:color w:val="2D3B45"/>
        </w:rPr>
        <w:lastRenderedPageBreak/>
        <w:t>Introduce Units Plus to TSC faculty and staff (professors)--Due February 3----estimated 1 hour</w:t>
      </w:r>
    </w:p>
    <w:p w14:paraId="00000026" w14:textId="77777777" w:rsidR="003B4AF2" w:rsidRDefault="00B04BD7">
      <w:pPr>
        <w:rPr>
          <w:color w:val="2D3B45"/>
        </w:rPr>
      </w:pPr>
      <w:r>
        <w:rPr>
          <w:color w:val="2D3B45"/>
        </w:rPr>
        <w:t>Approval for class use----Due February 4----estimated 3 days</w:t>
      </w:r>
    </w:p>
    <w:p w14:paraId="00000027" w14:textId="77777777" w:rsidR="003B4AF2" w:rsidRDefault="00B04BD7">
      <w:pPr>
        <w:rPr>
          <w:color w:val="2D3B45"/>
        </w:rPr>
      </w:pPr>
      <w:r>
        <w:rPr>
          <w:color w:val="2D3B45"/>
        </w:rPr>
        <w:t>Small Survey----Due February 7----estimated 1 day</w:t>
      </w:r>
    </w:p>
    <w:p w14:paraId="00000028" w14:textId="77777777" w:rsidR="003B4AF2" w:rsidRDefault="00B04BD7">
      <w:pPr>
        <w:rPr>
          <w:color w:val="2D3B45"/>
        </w:rPr>
      </w:pPr>
      <w:r>
        <w:rPr>
          <w:color w:val="2D3B45"/>
        </w:rPr>
        <w:t>White Paper Final----Due February 8----estimated 1 day</w:t>
      </w:r>
    </w:p>
    <w:p w14:paraId="00000029" w14:textId="77777777" w:rsidR="003B4AF2" w:rsidRDefault="00B04BD7">
      <w:pPr>
        <w:rPr>
          <w:color w:val="2D3B45"/>
        </w:rPr>
      </w:pPr>
      <w:r>
        <w:rPr>
          <w:color w:val="2D3B45"/>
        </w:rPr>
        <w:t xml:space="preserve"> </w:t>
      </w:r>
    </w:p>
    <w:p w14:paraId="0000002A" w14:textId="77777777" w:rsidR="003B4AF2" w:rsidRDefault="00B04BD7">
      <w:pPr>
        <w:shd w:val="clear" w:color="auto" w:fill="FFFFFF"/>
        <w:rPr>
          <w:b/>
          <w:color w:val="2D3B45"/>
          <w:sz w:val="24"/>
          <w:szCs w:val="24"/>
        </w:rPr>
      </w:pPr>
      <w:r>
        <w:rPr>
          <w:b/>
          <w:color w:val="2D3B45"/>
          <w:sz w:val="24"/>
          <w:szCs w:val="24"/>
        </w:rPr>
        <w:t>Authorization/Conclusion</w:t>
      </w:r>
    </w:p>
    <w:p w14:paraId="0000002B" w14:textId="77777777" w:rsidR="003B4AF2" w:rsidRDefault="003B4AF2">
      <w:pPr>
        <w:shd w:val="clear" w:color="auto" w:fill="FFFFFF"/>
        <w:rPr>
          <w:b/>
          <w:color w:val="2D3B45"/>
          <w:sz w:val="24"/>
          <w:szCs w:val="24"/>
        </w:rPr>
      </w:pPr>
    </w:p>
    <w:p w14:paraId="0000002C" w14:textId="176C2912" w:rsidR="003B4AF2" w:rsidRDefault="00B04BD7">
      <w:pPr>
        <w:shd w:val="clear" w:color="auto" w:fill="FFFFFF"/>
        <w:rPr>
          <w:color w:val="2D3B45"/>
          <w:sz w:val="24"/>
          <w:szCs w:val="24"/>
        </w:rPr>
      </w:pPr>
      <w:r>
        <w:rPr>
          <w:color w:val="2D3B45"/>
          <w:sz w:val="24"/>
          <w:szCs w:val="24"/>
        </w:rPr>
        <w:t xml:space="preserve">With this tool engineering student will improve their performance by no longer worrying about working out conversion factors. Leaving them more time to focus on other factors and problems on their homework. </w:t>
      </w:r>
      <w:r w:rsidR="00E04228">
        <w:rPr>
          <w:color w:val="2D3B45"/>
          <w:sz w:val="24"/>
          <w:szCs w:val="24"/>
        </w:rPr>
        <w:t>As more and more employees start to use this tool, their work will be more efficient. Adding up to the company’s profit and boss beneficial</w:t>
      </w:r>
      <w:bookmarkStart w:id="0" w:name="_GoBack"/>
      <w:bookmarkEnd w:id="0"/>
      <w:r w:rsidR="00E04228">
        <w:rPr>
          <w:color w:val="2D3B45"/>
          <w:sz w:val="24"/>
          <w:szCs w:val="24"/>
        </w:rPr>
        <w:t>.</w:t>
      </w:r>
    </w:p>
    <w:p w14:paraId="0000002D" w14:textId="77777777" w:rsidR="003B4AF2" w:rsidRDefault="003B4AF2">
      <w:pPr>
        <w:shd w:val="clear" w:color="auto" w:fill="FFFFFF"/>
        <w:rPr>
          <w:color w:val="2D3B45"/>
          <w:sz w:val="24"/>
          <w:szCs w:val="24"/>
        </w:rPr>
      </w:pPr>
    </w:p>
    <w:p w14:paraId="0000002E" w14:textId="544E44A7" w:rsidR="003B4AF2" w:rsidRDefault="00B04BD7">
      <w:pPr>
        <w:shd w:val="clear" w:color="auto" w:fill="FFFFFF"/>
        <w:rPr>
          <w:color w:val="2D3B45"/>
          <w:sz w:val="24"/>
          <w:szCs w:val="24"/>
        </w:rPr>
      </w:pPr>
      <w:r>
        <w:rPr>
          <w:color w:val="2D3B45"/>
          <w:sz w:val="24"/>
          <w:szCs w:val="24"/>
        </w:rPr>
        <w:t xml:space="preserve">Engineering students already have too many problems to worry about, lets help to make sure converting units is not one of them. This will reduce the stress and struggle that the face on the daily basics of their career. </w:t>
      </w:r>
      <w:r w:rsidR="00E04228">
        <w:rPr>
          <w:color w:val="2D3B45"/>
          <w:sz w:val="24"/>
          <w:szCs w:val="24"/>
        </w:rPr>
        <w:t>Thus,</w:t>
      </w:r>
      <w:r>
        <w:rPr>
          <w:color w:val="2D3B45"/>
          <w:sz w:val="24"/>
          <w:szCs w:val="24"/>
        </w:rPr>
        <w:t xml:space="preserve"> this will decrease the probability of a student dropping or changing their program of studies from engineering to something else.  </w:t>
      </w:r>
    </w:p>
    <w:p w14:paraId="12AFFBA2" w14:textId="58E9A4B1" w:rsidR="00E04228" w:rsidRDefault="00E04228">
      <w:pPr>
        <w:shd w:val="clear" w:color="auto" w:fill="FFFFFF"/>
        <w:rPr>
          <w:b/>
          <w:color w:val="2D3B45"/>
          <w:sz w:val="24"/>
          <w:szCs w:val="24"/>
        </w:rPr>
      </w:pPr>
    </w:p>
    <w:p w14:paraId="1660109E" w14:textId="77777777" w:rsidR="00E04228" w:rsidRDefault="00E04228">
      <w:pPr>
        <w:shd w:val="clear" w:color="auto" w:fill="FFFFFF"/>
        <w:rPr>
          <w:b/>
          <w:color w:val="2D3B45"/>
          <w:sz w:val="24"/>
          <w:szCs w:val="24"/>
        </w:rPr>
      </w:pPr>
    </w:p>
    <w:p w14:paraId="00000030" w14:textId="77777777" w:rsidR="003B4AF2" w:rsidRDefault="003B4AF2"/>
    <w:sectPr w:rsidR="003B4A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F2"/>
    <w:rsid w:val="003B4AF2"/>
    <w:rsid w:val="00B04BD7"/>
    <w:rsid w:val="00E04228"/>
    <w:rsid w:val="00F4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3897B"/>
  <w15:docId w15:val="{C3E19B2F-07D5-6C46-91A6-B6BEA311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A. Guerrero</cp:lastModifiedBy>
  <cp:revision>3</cp:revision>
  <dcterms:created xsi:type="dcterms:W3CDTF">2020-02-03T00:27:00Z</dcterms:created>
  <dcterms:modified xsi:type="dcterms:W3CDTF">2020-02-22T18:12:00Z</dcterms:modified>
</cp:coreProperties>
</file>